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C" w:rsidRPr="00482333" w:rsidRDefault="00DE204C" w:rsidP="00DE204C">
      <w:pPr>
        <w:rPr>
          <w:rFonts w:asciiTheme="minorHAnsi" w:hAnsiTheme="minorHAnsi"/>
          <w:sz w:val="22"/>
          <w:szCs w:val="22"/>
        </w:rPr>
      </w:pPr>
      <w:r w:rsidRPr="00381753">
        <w:rPr>
          <w:rFonts w:asciiTheme="minorHAnsi" w:hAnsiTheme="minorHAnsi"/>
          <w:b/>
          <w:sz w:val="32"/>
          <w:szCs w:val="32"/>
        </w:rPr>
        <w:t>Element Super Hero/Villain Worksheet</w:t>
      </w:r>
      <w:r>
        <w:rPr>
          <w:rFonts w:asciiTheme="minorHAnsi" w:hAnsiTheme="minorHAnsi"/>
          <w:b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ab/>
        <w:t xml:space="preserve">  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Pr="0048233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ame: ___________________</w:t>
      </w:r>
    </w:p>
    <w:p w:rsidR="00DE204C" w:rsidRPr="001038AF" w:rsidRDefault="00DE204C" w:rsidP="00DE20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this worksheet to help keep track of your thoughts. </w:t>
      </w:r>
    </w:p>
    <w:p w:rsidR="00DE204C" w:rsidRDefault="00DE204C" w:rsidP="00DE204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75"/>
        <w:gridCol w:w="6295"/>
      </w:tblGrid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Is it a superhero or a villain?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is your character’s name?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element gives the character its power?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Periodic Table Information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5" w:type="dxa"/>
          </w:tcPr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Element name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>_________________________ Symbol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 xml:space="preserve"> ______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Atomic Number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 xml:space="preserve"> _________________Atomic Mass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 xml:space="preserve"> ____________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Boiling Point: _____________ Melting Point: _______________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 at Room Temp: _______________</w:t>
            </w:r>
          </w:p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Properties (at least 2 chemical properties)</w:t>
            </w:r>
          </w:p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</w:t>
            </w:r>
          </w:p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</w:t>
            </w:r>
          </w:p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DE204C" w:rsidTr="00B52D35">
        <w:tc>
          <w:tcPr>
            <w:tcW w:w="3775" w:type="dxa"/>
          </w:tcPr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How is the element used?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5" w:type="dxa"/>
          </w:tcPr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Uses (You must have at least 2):</w:t>
            </w:r>
          </w:p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powers does your character have? How did he/she get those powers?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are the strengths and/or weaknesses of his/her powers based on the properties of the element?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does the character look like (think about the color and state of the element)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 is your hero live (where in nature)? Do they have a hideout?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they have an arch nemesis?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04C" w:rsidTr="00B52D35">
        <w:tc>
          <w:tcPr>
            <w:tcW w:w="3775" w:type="dxa"/>
          </w:tcPr>
          <w:p w:rsidR="00DE204C" w:rsidRPr="001038AF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additional elements could combine with your hero to make them more powerful?</w:t>
            </w:r>
          </w:p>
        </w:tc>
        <w:tc>
          <w:tcPr>
            <w:tcW w:w="6295" w:type="dxa"/>
          </w:tcPr>
          <w:p w:rsidR="00DE204C" w:rsidRDefault="00DE204C" w:rsidP="00B52D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204C" w:rsidRPr="00381753" w:rsidRDefault="00DE204C" w:rsidP="00DE204C">
      <w:pPr>
        <w:rPr>
          <w:rFonts w:asciiTheme="minorHAnsi" w:hAnsiTheme="minorHAnsi"/>
          <w:sz w:val="22"/>
          <w:szCs w:val="22"/>
        </w:rPr>
      </w:pPr>
    </w:p>
    <w:p w:rsidR="00000408" w:rsidRDefault="00DE204C"/>
    <w:sectPr w:rsidR="00000408" w:rsidSect="00570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04C"/>
    <w:rsid w:val="0057361D"/>
    <w:rsid w:val="00781551"/>
    <w:rsid w:val="00A85D70"/>
    <w:rsid w:val="00C20F77"/>
    <w:rsid w:val="00DD0E08"/>
    <w:rsid w:val="00D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4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2016-01-08T04:11:00Z</dcterms:created>
  <dcterms:modified xsi:type="dcterms:W3CDTF">2016-01-08T04:14:00Z</dcterms:modified>
</cp:coreProperties>
</file>