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FA" w:rsidRPr="004956FA" w:rsidRDefault="00810E17" w:rsidP="00495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Molecular Genetics Unit Test – MONDAY APRIL 25, 2016</w:t>
      </w:r>
    </w:p>
    <w:p w:rsidR="004956FA" w:rsidRPr="004956FA" w:rsidRDefault="004956FA" w:rsidP="004956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6FA">
        <w:rPr>
          <w:rFonts w:ascii="Arial" w:eastAsia="Times New Roman" w:hAnsi="Arial" w:cs="Arial"/>
          <w:b/>
          <w:color w:val="000000"/>
          <w:sz w:val="20"/>
          <w:szCs w:val="20"/>
        </w:rPr>
        <w:t>1) DNA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Structure</w:t>
      </w:r>
      <w:r w:rsidR="0061285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(5.1)</w:t>
      </w:r>
    </w:p>
    <w:p w:rsidR="004956FA" w:rsidRPr="004956FA" w:rsidRDefault="004956FA" w:rsidP="004956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Experiments that lead to the discovery of a transforming factor, DNA vs. protein and DNA’s structure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4956FA">
        <w:rPr>
          <w:rFonts w:ascii="Arial" w:eastAsia="Times New Roman" w:hAnsi="Arial" w:cs="Arial"/>
          <w:color w:val="000000"/>
          <w:sz w:val="20"/>
          <w:szCs w:val="20"/>
        </w:rPr>
        <w:t>(Griffiths, Hershey &amp; Chase, )</w:t>
      </w:r>
      <w:r w:rsidR="00612850">
        <w:rPr>
          <w:rFonts w:ascii="Arial" w:eastAsia="Times New Roman" w:hAnsi="Arial" w:cs="Arial"/>
          <w:color w:val="000000"/>
          <w:sz w:val="20"/>
          <w:szCs w:val="20"/>
        </w:rPr>
        <w:t xml:space="preserve"> (5.1)</w:t>
      </w:r>
    </w:p>
    <w:p w:rsidR="004956FA" w:rsidRPr="004956FA" w:rsidRDefault="004956FA" w:rsidP="004956F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DNA structure → labeling a DNA molecule, nucleotide structure, bases, pyrimidines vs purines</w:t>
      </w:r>
      <w:r w:rsidR="00612850">
        <w:rPr>
          <w:rFonts w:ascii="Arial" w:eastAsia="Times New Roman" w:hAnsi="Arial" w:cs="Arial"/>
          <w:color w:val="000000"/>
          <w:sz w:val="20"/>
          <w:szCs w:val="20"/>
        </w:rPr>
        <w:t xml:space="preserve"> (5.1)</w:t>
      </w:r>
    </w:p>
    <w:p w:rsidR="004956FA" w:rsidRPr="004956FA" w:rsidRDefault="004956FA" w:rsidP="004956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2) DNA R</w:t>
      </w:r>
      <w:r w:rsidRPr="004956FA">
        <w:rPr>
          <w:rFonts w:ascii="Arial" w:eastAsia="Times New Roman" w:hAnsi="Arial" w:cs="Arial"/>
          <w:b/>
          <w:color w:val="000000"/>
          <w:sz w:val="20"/>
          <w:szCs w:val="20"/>
        </w:rPr>
        <w:t>eplication</w:t>
      </w:r>
      <w:r w:rsidR="0061285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(5.2)</w:t>
      </w:r>
    </w:p>
    <w:p w:rsidR="004956FA" w:rsidRPr="004956FA" w:rsidRDefault="004956FA" w:rsidP="004956F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all enzymes and their functions</w:t>
      </w:r>
    </w:p>
    <w:p w:rsidR="004956FA" w:rsidRPr="004956FA" w:rsidRDefault="004956FA" w:rsidP="004956F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Be able to describe the entire process</w:t>
      </w:r>
    </w:p>
    <w:p w:rsidR="004956FA" w:rsidRPr="004956FA" w:rsidRDefault="004956FA" w:rsidP="004956F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Semi-conservative, conservative</w:t>
      </w:r>
      <w:r w:rsidR="000743B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6FA">
        <w:rPr>
          <w:rFonts w:ascii="Arial" w:eastAsia="Times New Roman" w:hAnsi="Arial" w:cs="Arial"/>
          <w:color w:val="000000"/>
          <w:sz w:val="20"/>
          <w:szCs w:val="20"/>
        </w:rPr>
        <w:t>dispersive</w:t>
      </w:r>
    </w:p>
    <w:p w:rsidR="004956FA" w:rsidRPr="004956FA" w:rsidRDefault="004956FA" w:rsidP="004956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Default="004956FA" w:rsidP="004956FA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956FA">
        <w:rPr>
          <w:rFonts w:ascii="Arial" w:eastAsia="Times New Roman" w:hAnsi="Arial" w:cs="Arial"/>
          <w:b/>
          <w:color w:val="000000"/>
          <w:sz w:val="20"/>
          <w:szCs w:val="20"/>
        </w:rPr>
        <w:t>3) Transcription and Translation</w:t>
      </w:r>
      <w:r w:rsidR="0061285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(Ch. 6)</w:t>
      </w:r>
    </w:p>
    <w:p w:rsidR="00612850" w:rsidRPr="00612850" w:rsidRDefault="00612850" w:rsidP="004956F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612850">
        <w:rPr>
          <w:rFonts w:ascii="Arial" w:eastAsia="Times New Roman" w:hAnsi="Arial" w:cs="Arial"/>
          <w:sz w:val="20"/>
          <w:szCs w:val="20"/>
        </w:rPr>
        <w:t>The genetic code</w:t>
      </w:r>
      <w:r>
        <w:rPr>
          <w:rFonts w:ascii="Arial" w:eastAsia="Times New Roman" w:hAnsi="Arial" w:cs="Arial"/>
          <w:sz w:val="20"/>
          <w:szCs w:val="20"/>
        </w:rPr>
        <w:t xml:space="preserve"> (6.1)</w:t>
      </w:r>
    </w:p>
    <w:p w:rsidR="004956FA" w:rsidRPr="00612850" w:rsidRDefault="004956FA" w:rsidP="004956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RNA vs DNA      </w:t>
      </w:r>
    </w:p>
    <w:p w:rsidR="00612850" w:rsidRPr="00612850" w:rsidRDefault="00612850" w:rsidP="004956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Transcription (6.2)</w:t>
      </w:r>
    </w:p>
    <w:p w:rsidR="00612850" w:rsidRPr="00612850" w:rsidRDefault="00612850" w:rsidP="0061285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Describe initiation, elongation, termination, enzymes involved</w:t>
      </w:r>
    </w:p>
    <w:p w:rsidR="00612850" w:rsidRPr="00612850" w:rsidRDefault="00612850" w:rsidP="0061285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Sense (coding) vs anti-sense (template) strand</w:t>
      </w:r>
    </w:p>
    <w:p w:rsidR="00612850" w:rsidRPr="00612850" w:rsidRDefault="00612850" w:rsidP="0061285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mRNA processing in eukaryotes (poly A tail, G cap, splicing of exons)</w:t>
      </w:r>
    </w:p>
    <w:p w:rsidR="00612850" w:rsidRPr="004956FA" w:rsidRDefault="00612850" w:rsidP="0061285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Exons vs introns, alternate splicing</w:t>
      </w:r>
    </w:p>
    <w:p w:rsidR="00612850" w:rsidRPr="00810E17" w:rsidRDefault="00612850" w:rsidP="004956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810E17">
        <w:rPr>
          <w:rFonts w:ascii="Arial" w:eastAsia="Times New Roman" w:hAnsi="Arial" w:cs="Arial"/>
          <w:sz w:val="20"/>
          <w:szCs w:val="20"/>
        </w:rPr>
        <w:t>Translation</w:t>
      </w:r>
      <w:r w:rsidR="00810E17">
        <w:rPr>
          <w:rFonts w:ascii="Arial" w:eastAsia="Times New Roman" w:hAnsi="Arial" w:cs="Arial"/>
          <w:sz w:val="20"/>
          <w:szCs w:val="20"/>
        </w:rPr>
        <w:t xml:space="preserve"> (6.3)</w:t>
      </w:r>
    </w:p>
    <w:p w:rsidR="00612850" w:rsidRPr="00810E17" w:rsidRDefault="00612850" w:rsidP="0061285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810E17">
        <w:rPr>
          <w:rFonts w:ascii="Arial" w:eastAsia="Times New Roman" w:hAnsi="Arial" w:cs="Arial"/>
          <w:sz w:val="20"/>
          <w:szCs w:val="20"/>
        </w:rPr>
        <w:t xml:space="preserve">Structure of </w:t>
      </w:r>
      <w:proofErr w:type="spellStart"/>
      <w:r w:rsidRPr="00810E17">
        <w:rPr>
          <w:rFonts w:ascii="Arial" w:eastAsia="Times New Roman" w:hAnsi="Arial" w:cs="Arial"/>
          <w:sz w:val="20"/>
          <w:szCs w:val="20"/>
        </w:rPr>
        <w:t>tRNA</w:t>
      </w:r>
      <w:proofErr w:type="spellEnd"/>
    </w:p>
    <w:p w:rsidR="00612850" w:rsidRPr="00810E17" w:rsidRDefault="00612850" w:rsidP="0061285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810E17">
        <w:rPr>
          <w:rFonts w:ascii="Arial" w:eastAsia="Times New Roman" w:hAnsi="Arial" w:cs="Arial"/>
          <w:sz w:val="20"/>
          <w:szCs w:val="20"/>
        </w:rPr>
        <w:t>Structure of ribosome</w:t>
      </w:r>
    </w:p>
    <w:p w:rsidR="00612850" w:rsidRPr="00810E17" w:rsidRDefault="00612850" w:rsidP="0061285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810E17">
        <w:rPr>
          <w:rFonts w:ascii="Arial" w:eastAsia="Times New Roman" w:hAnsi="Arial" w:cs="Arial"/>
          <w:sz w:val="20"/>
          <w:szCs w:val="20"/>
        </w:rPr>
        <w:t>Initiation, elongation, translocation, termination</w:t>
      </w:r>
    </w:p>
    <w:p w:rsidR="004956FA" w:rsidRPr="004956FA" w:rsidRDefault="00810E17" w:rsidP="00810E1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0E17">
        <w:rPr>
          <w:rFonts w:ascii="Arial" w:eastAsia="Times New Roman" w:hAnsi="Arial" w:cs="Arial"/>
          <w:sz w:val="20"/>
          <w:szCs w:val="20"/>
        </w:rPr>
        <w:t>Using the codon chart to determine amino acids</w:t>
      </w:r>
      <w:r>
        <w:rPr>
          <w:rFonts w:ascii="Arial" w:eastAsia="Times New Roman" w:hAnsi="Arial" w:cs="Arial"/>
          <w:sz w:val="20"/>
          <w:szCs w:val="20"/>
        </w:rPr>
        <w:t xml:space="preserve"> (you will be given the chart!)</w:t>
      </w:r>
      <w:r w:rsidR="006128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6FA" w:rsidRPr="004956FA" w:rsidRDefault="00810E17" w:rsidP="004956F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4956FA" w:rsidRPr="004956FA">
        <w:rPr>
          <w:rFonts w:ascii="Arial" w:eastAsia="Times New Roman" w:hAnsi="Arial" w:cs="Arial"/>
          <w:color w:val="000000"/>
          <w:sz w:val="20"/>
          <w:szCs w:val="20"/>
        </w:rPr>
        <w:t>utations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(6.3)</w:t>
      </w:r>
    </w:p>
    <w:p w:rsidR="004956FA" w:rsidRPr="00810E17" w:rsidRDefault="004956FA" w:rsidP="004956F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spellStart"/>
      <w:r w:rsidRPr="00810E17">
        <w:rPr>
          <w:rFonts w:ascii="Arial" w:eastAsia="Times New Roman" w:hAnsi="Arial" w:cs="Arial"/>
          <w:color w:val="000000"/>
          <w:sz w:val="20"/>
          <w:szCs w:val="20"/>
          <w:lang w:val="fr-CA"/>
        </w:rPr>
        <w:t>frameshift</w:t>
      </w:r>
      <w:proofErr w:type="spellEnd"/>
      <w:r w:rsidRPr="00810E17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 vs. point mutations, </w:t>
      </w:r>
      <w:proofErr w:type="spellStart"/>
      <w:r w:rsidRPr="00810E17">
        <w:rPr>
          <w:rFonts w:ascii="Arial" w:eastAsia="Times New Roman" w:hAnsi="Arial" w:cs="Arial"/>
          <w:color w:val="000000"/>
          <w:sz w:val="20"/>
          <w:szCs w:val="20"/>
          <w:lang w:val="fr-CA"/>
        </w:rPr>
        <w:t>missense</w:t>
      </w:r>
      <w:proofErr w:type="spellEnd"/>
      <w:r w:rsidR="00ED4476" w:rsidRPr="00810E17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, nonsense, </w:t>
      </w:r>
      <w:proofErr w:type="spellStart"/>
      <w:r w:rsidR="00ED4476" w:rsidRPr="00810E17">
        <w:rPr>
          <w:rFonts w:ascii="Arial" w:eastAsia="Times New Roman" w:hAnsi="Arial" w:cs="Arial"/>
          <w:color w:val="000000"/>
          <w:sz w:val="20"/>
          <w:szCs w:val="20"/>
          <w:lang w:val="fr-CA"/>
        </w:rPr>
        <w:t>sile</w:t>
      </w:r>
      <w:r w:rsidR="00ED4476" w:rsidRPr="000743B3">
        <w:rPr>
          <w:rFonts w:ascii="Arial" w:eastAsia="Times New Roman" w:hAnsi="Arial" w:cs="Arial"/>
          <w:color w:val="000000"/>
          <w:sz w:val="20"/>
          <w:szCs w:val="20"/>
          <w:lang w:val="fr-CA"/>
        </w:rPr>
        <w:t>nt</w:t>
      </w:r>
      <w:proofErr w:type="spellEnd"/>
    </w:p>
    <w:p w:rsidR="00810E17" w:rsidRDefault="00810E17" w:rsidP="00810E17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10E17" w:rsidRPr="00810E17" w:rsidRDefault="00810E17" w:rsidP="00810E17">
      <w:pPr>
        <w:rPr>
          <w:rFonts w:ascii="Arial" w:eastAsia="Times New Roman" w:hAnsi="Arial" w:cs="Arial"/>
          <w:sz w:val="20"/>
          <w:szCs w:val="20"/>
          <w:lang w:val="en-CA"/>
        </w:rPr>
      </w:pPr>
      <w:r w:rsidRPr="00810E17">
        <w:rPr>
          <w:rFonts w:ascii="Arial" w:eastAsia="Times New Roman" w:hAnsi="Arial" w:cs="Arial"/>
          <w:sz w:val="20"/>
          <w:szCs w:val="20"/>
          <w:lang w:val="en-CA"/>
        </w:rPr>
        <w:t>Given a DNA sequence, you should be able to write the mRNA transcript and the amino acid sequence</w:t>
      </w:r>
    </w:p>
    <w:p w:rsidR="004956FA" w:rsidRPr="00810E17" w:rsidRDefault="004956FA" w:rsidP="004956FA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810E17">
        <w:rPr>
          <w:rFonts w:ascii="Arial" w:eastAsia="Times New Roman" w:hAnsi="Arial" w:cs="Arial"/>
          <w:color w:val="000000"/>
          <w:sz w:val="20"/>
          <w:szCs w:val="20"/>
          <w:lang w:val="en-CA"/>
        </w:rPr>
        <w:t>     </w:t>
      </w:r>
    </w:p>
    <w:p w:rsidR="004956FA" w:rsidRPr="004956FA" w:rsidRDefault="00810E17" w:rsidP="004956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4) Prokaryotic Gene Expression (6.4)</w:t>
      </w:r>
    </w:p>
    <w:p w:rsidR="004956FA" w:rsidRPr="004956FA" w:rsidRDefault="004956FA" w:rsidP="004956F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Inducible vs. Repressible operons</w:t>
      </w:r>
    </w:p>
    <w:p w:rsidR="004956FA" w:rsidRPr="004956FA" w:rsidRDefault="004956FA" w:rsidP="004956F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Role of regulator genes for both types of operons ( operator region of promoter )</w:t>
      </w:r>
    </w:p>
    <w:p w:rsidR="004956FA" w:rsidRPr="004956FA" w:rsidRDefault="00810E17" w:rsidP="004956F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lac</w:t>
      </w:r>
      <w:r w:rsidR="004956FA" w:rsidRPr="004956FA">
        <w:rPr>
          <w:rFonts w:ascii="Arial" w:eastAsia="Times New Roman" w:hAnsi="Arial" w:cs="Arial"/>
          <w:color w:val="000000"/>
          <w:sz w:val="20"/>
          <w:szCs w:val="20"/>
        </w:rPr>
        <w:t xml:space="preserve"> Operon</w:t>
      </w:r>
    </w:p>
    <w:p w:rsidR="004956FA" w:rsidRPr="004956FA" w:rsidRDefault="004956FA" w:rsidP="004956F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6FA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4956FA">
        <w:rPr>
          <w:rFonts w:ascii="Arial" w:eastAsia="Times New Roman" w:hAnsi="Arial" w:cs="Arial"/>
          <w:color w:val="000000"/>
          <w:sz w:val="20"/>
          <w:szCs w:val="20"/>
        </w:rPr>
        <w:t xml:space="preserve"> able to describe what it is and how it regulates the expression of genes that code for enzymes that help break down lactose.</w:t>
      </w:r>
    </w:p>
    <w:p w:rsidR="004956FA" w:rsidRPr="004956FA" w:rsidRDefault="00810E17" w:rsidP="004956F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trp</w:t>
      </w:r>
      <w:proofErr w:type="spellEnd"/>
      <w:r w:rsidR="004956FA" w:rsidRPr="004956FA">
        <w:rPr>
          <w:rFonts w:ascii="Arial" w:eastAsia="Times New Roman" w:hAnsi="Arial" w:cs="Arial"/>
          <w:color w:val="000000"/>
          <w:sz w:val="20"/>
          <w:szCs w:val="20"/>
        </w:rPr>
        <w:t xml:space="preserve"> Operon</w:t>
      </w:r>
    </w:p>
    <w:p w:rsidR="004956FA" w:rsidRPr="004956FA" w:rsidRDefault="004956FA" w:rsidP="004956F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6FA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4956FA">
        <w:rPr>
          <w:rFonts w:ascii="Arial" w:eastAsia="Times New Roman" w:hAnsi="Arial" w:cs="Arial"/>
          <w:color w:val="000000"/>
          <w:sz w:val="20"/>
          <w:szCs w:val="20"/>
        </w:rPr>
        <w:t xml:space="preserve"> able to describe what it is and how it regulates the expression of genes that code for enzymes that help make tryptophan.</w:t>
      </w:r>
    </w:p>
    <w:p w:rsidR="004956FA" w:rsidRPr="004956FA" w:rsidRDefault="004956FA" w:rsidP="004956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810E17" w:rsidP="00495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5) Biotechnology (Ch. 7) </w:t>
      </w:r>
    </w:p>
    <w:p w:rsidR="004956FA" w:rsidRPr="004956FA" w:rsidRDefault="004956FA" w:rsidP="004956F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Recombinant DNA technology</w:t>
      </w:r>
      <w:r w:rsidRPr="004956FA">
        <w:rPr>
          <w:rFonts w:ascii="Arial" w:eastAsia="Times New Roman" w:hAnsi="Arial" w:cs="Arial"/>
          <w:color w:val="000000"/>
          <w:sz w:val="20"/>
          <w:szCs w:val="20"/>
        </w:rPr>
        <w:t>/ Cloning a plasmid (</w:t>
      </w:r>
      <w:r>
        <w:rPr>
          <w:rFonts w:ascii="Arial" w:eastAsia="Times New Roman" w:hAnsi="Arial" w:cs="Arial"/>
          <w:color w:val="000000"/>
          <w:sz w:val="20"/>
          <w:szCs w:val="20"/>
        </w:rPr>
        <w:t>Bacterial Transformation</w:t>
      </w:r>
      <w:r w:rsidRPr="004956FA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810E17">
        <w:rPr>
          <w:rFonts w:ascii="Arial" w:eastAsia="Times New Roman" w:hAnsi="Arial" w:cs="Arial"/>
          <w:color w:val="000000"/>
          <w:sz w:val="20"/>
          <w:szCs w:val="20"/>
        </w:rPr>
        <w:t xml:space="preserve"> (7.1)</w:t>
      </w:r>
    </w:p>
    <w:p w:rsidR="004956FA" w:rsidRPr="004956FA" w:rsidRDefault="00810E17" w:rsidP="004956FA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4956FA" w:rsidRPr="004956FA">
        <w:rPr>
          <w:rFonts w:ascii="Arial" w:eastAsia="Times New Roman" w:hAnsi="Arial" w:cs="Arial"/>
          <w:color w:val="000000"/>
          <w:sz w:val="20"/>
          <w:szCs w:val="20"/>
        </w:rPr>
        <w:t>ow do you create designer plasmids? Use of restriction enzymes</w:t>
      </w:r>
      <w:r w:rsidR="004956FA">
        <w:rPr>
          <w:rFonts w:ascii="Arial" w:eastAsia="Times New Roman" w:hAnsi="Arial" w:cs="Arial"/>
          <w:color w:val="000000"/>
          <w:sz w:val="20"/>
          <w:szCs w:val="20"/>
        </w:rPr>
        <w:t>. What are sticky ends?</w:t>
      </w:r>
    </w:p>
    <w:p w:rsidR="004956FA" w:rsidRPr="004956FA" w:rsidRDefault="00810E17" w:rsidP="004956FA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4956FA" w:rsidRPr="004956FA">
        <w:rPr>
          <w:rFonts w:ascii="Arial" w:eastAsia="Times New Roman" w:hAnsi="Arial" w:cs="Arial"/>
          <w:color w:val="000000"/>
          <w:sz w:val="20"/>
          <w:szCs w:val="20"/>
        </w:rPr>
        <w:t>e able to explain entire process of how you create a plasmid to transforming the bacteria and ensuring that the bacteria you are growing have to appropriate plasmid.</w:t>
      </w:r>
    </w:p>
    <w:p w:rsidR="00810E17" w:rsidRPr="004956FA" w:rsidRDefault="00810E17" w:rsidP="00810E1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PCR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(7.1)</w:t>
      </w:r>
    </w:p>
    <w:p w:rsidR="00810E17" w:rsidRPr="004956FA" w:rsidRDefault="00810E17" w:rsidP="00810E17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4956FA">
        <w:rPr>
          <w:rFonts w:ascii="Arial" w:eastAsia="Times New Roman" w:hAnsi="Arial" w:cs="Arial"/>
          <w:color w:val="000000"/>
          <w:sz w:val="20"/>
          <w:szCs w:val="20"/>
        </w:rPr>
        <w:t>hat is the purpose?</w:t>
      </w:r>
    </w:p>
    <w:p w:rsidR="00810E17" w:rsidRPr="004956FA" w:rsidRDefault="00810E17" w:rsidP="00810E17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4956FA">
        <w:rPr>
          <w:rFonts w:ascii="Arial" w:eastAsia="Times New Roman" w:hAnsi="Arial" w:cs="Arial"/>
          <w:color w:val="000000"/>
          <w:sz w:val="20"/>
          <w:szCs w:val="20"/>
        </w:rPr>
        <w:t xml:space="preserve">ow does it work? </w:t>
      </w:r>
      <w:r>
        <w:rPr>
          <w:rFonts w:ascii="Arial" w:eastAsia="Times New Roman" w:hAnsi="Arial" w:cs="Arial"/>
          <w:color w:val="000000"/>
          <w:sz w:val="20"/>
          <w:szCs w:val="20"/>
        </w:rPr>
        <w:t>Briefly d</w:t>
      </w:r>
      <w:r w:rsidRPr="004956FA">
        <w:rPr>
          <w:rFonts w:ascii="Arial" w:eastAsia="Times New Roman" w:hAnsi="Arial" w:cs="Arial"/>
          <w:color w:val="000000"/>
          <w:sz w:val="20"/>
          <w:szCs w:val="20"/>
        </w:rPr>
        <w:t>escribe the process.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(increase heat/ strand separation/ use of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taq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polymerase/ elongation)</w:t>
      </w:r>
    </w:p>
    <w:p w:rsidR="004956FA" w:rsidRPr="004956FA" w:rsidRDefault="004956FA" w:rsidP="004956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Gel Electrophoresis</w:t>
      </w:r>
      <w:r w:rsidR="00810E17">
        <w:rPr>
          <w:rFonts w:ascii="Arial" w:eastAsia="Times New Roman" w:hAnsi="Arial" w:cs="Arial"/>
          <w:color w:val="000000"/>
          <w:sz w:val="20"/>
          <w:szCs w:val="20"/>
        </w:rPr>
        <w:t xml:space="preserve"> (7.1)</w:t>
      </w:r>
    </w:p>
    <w:p w:rsidR="004956FA" w:rsidRPr="004956FA" w:rsidRDefault="004956FA" w:rsidP="004956FA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Be able to explain the entire process: restriction enzyme use, how DNA travels through the gel, the purpose of the gel, charge of DNA and how that allows you to separate DNA.</w:t>
      </w:r>
    </w:p>
    <w:p w:rsidR="004956FA" w:rsidRPr="004956FA" w:rsidRDefault="004956FA" w:rsidP="004956FA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 xml:space="preserve">The uses….Paternity,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forensics, </w:t>
      </w:r>
      <w:r w:rsidRPr="004956FA">
        <w:rPr>
          <w:rFonts w:ascii="Arial" w:eastAsia="Times New Roman" w:hAnsi="Arial" w:cs="Arial"/>
          <w:color w:val="000000"/>
          <w:sz w:val="20"/>
          <w:szCs w:val="20"/>
        </w:rPr>
        <w:t>evolutionary relationships etc.</w:t>
      </w:r>
    </w:p>
    <w:p w:rsidR="004956FA" w:rsidRPr="004956FA" w:rsidRDefault="004956FA" w:rsidP="004956FA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Arial" w:eastAsia="Times New Roman" w:hAnsi="Arial" w:cs="Arial"/>
          <w:color w:val="000000"/>
          <w:sz w:val="20"/>
          <w:szCs w:val="20"/>
        </w:rPr>
        <w:t>be able to analyze a gel</w:t>
      </w:r>
      <w:r w:rsidR="00810E17">
        <w:rPr>
          <w:rFonts w:ascii="Arial" w:eastAsia="Times New Roman" w:hAnsi="Arial" w:cs="Arial"/>
          <w:color w:val="000000"/>
          <w:sz w:val="20"/>
          <w:szCs w:val="20"/>
        </w:rPr>
        <w:t xml:space="preserve"> (Compare crime scene, paternity)</w:t>
      </w:r>
    </w:p>
    <w:p w:rsidR="004956FA" w:rsidRPr="00ED4476" w:rsidRDefault="004956FA" w:rsidP="00810E17">
      <w:bookmarkStart w:id="0" w:name="_GoBack"/>
      <w:bookmarkEnd w:id="0"/>
    </w:p>
    <w:sectPr w:rsidR="004956FA" w:rsidRPr="00ED4476" w:rsidSect="00810E17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FD2"/>
    <w:multiLevelType w:val="hybridMultilevel"/>
    <w:tmpl w:val="FAF8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73CB"/>
    <w:multiLevelType w:val="hybridMultilevel"/>
    <w:tmpl w:val="BE681270"/>
    <w:lvl w:ilvl="0" w:tplc="3F40E87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105A2"/>
    <w:multiLevelType w:val="hybridMultilevel"/>
    <w:tmpl w:val="9C980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2F8E"/>
    <w:multiLevelType w:val="hybridMultilevel"/>
    <w:tmpl w:val="536E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1B08"/>
    <w:multiLevelType w:val="hybridMultilevel"/>
    <w:tmpl w:val="8768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B23A5"/>
    <w:multiLevelType w:val="hybridMultilevel"/>
    <w:tmpl w:val="53E29B6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8CD4D13"/>
    <w:multiLevelType w:val="hybridMultilevel"/>
    <w:tmpl w:val="3976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33D25"/>
    <w:multiLevelType w:val="hybridMultilevel"/>
    <w:tmpl w:val="18F61E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0"/>
      </w:rPr>
    </w:lvl>
    <w:lvl w:ilvl="1" w:tplc="AB9038C2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F757B52"/>
    <w:multiLevelType w:val="hybridMultilevel"/>
    <w:tmpl w:val="724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57550"/>
    <w:multiLevelType w:val="hybridMultilevel"/>
    <w:tmpl w:val="AA061888"/>
    <w:lvl w:ilvl="0" w:tplc="3F40E87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037A0"/>
    <w:multiLevelType w:val="hybridMultilevel"/>
    <w:tmpl w:val="B48030E6"/>
    <w:lvl w:ilvl="0" w:tplc="771E1AC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A6C0650"/>
    <w:multiLevelType w:val="hybridMultilevel"/>
    <w:tmpl w:val="D074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84BD3"/>
    <w:multiLevelType w:val="hybridMultilevel"/>
    <w:tmpl w:val="2006DC5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E781B02"/>
    <w:multiLevelType w:val="hybridMultilevel"/>
    <w:tmpl w:val="C76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FA"/>
    <w:rsid w:val="000743B3"/>
    <w:rsid w:val="004956FA"/>
    <w:rsid w:val="0057361D"/>
    <w:rsid w:val="00612850"/>
    <w:rsid w:val="00810E17"/>
    <w:rsid w:val="00A85D70"/>
    <w:rsid w:val="00C20F77"/>
    <w:rsid w:val="00D94913"/>
    <w:rsid w:val="00DD0E08"/>
    <w:rsid w:val="00DE58F2"/>
    <w:rsid w:val="00E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56FA"/>
  </w:style>
  <w:style w:type="paragraph" w:styleId="ListParagraph">
    <w:name w:val="List Paragraph"/>
    <w:basedOn w:val="Normal"/>
    <w:uiPriority w:val="34"/>
    <w:qFormat/>
    <w:rsid w:val="00495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56FA"/>
  </w:style>
  <w:style w:type="paragraph" w:styleId="ListParagraph">
    <w:name w:val="List Paragraph"/>
    <w:basedOn w:val="Normal"/>
    <w:uiPriority w:val="34"/>
    <w:qFormat/>
    <w:rsid w:val="0049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</dc:creator>
  <cp:lastModifiedBy>Ransom, Megan</cp:lastModifiedBy>
  <cp:revision>3</cp:revision>
  <dcterms:created xsi:type="dcterms:W3CDTF">2016-04-19T14:51:00Z</dcterms:created>
  <dcterms:modified xsi:type="dcterms:W3CDTF">2016-04-19T15:06:00Z</dcterms:modified>
</cp:coreProperties>
</file>